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DD463" w14:textId="42A6711D" w:rsidR="00C14A80" w:rsidRDefault="00C14A80"/>
    <w:p w14:paraId="064E3C62" w14:textId="5B1BB0C0" w:rsidR="00106822" w:rsidRDefault="00106822">
      <w:r>
        <w:t>Link do dokumentacji</w:t>
      </w:r>
    </w:p>
    <w:p w14:paraId="275BC02F" w14:textId="05E89495" w:rsidR="00106822" w:rsidRDefault="00106822"/>
    <w:p w14:paraId="514ADEEE" w14:textId="77777777" w:rsidR="00106822" w:rsidRPr="00106822" w:rsidRDefault="00106822" w:rsidP="00106822">
      <w:pPr>
        <w:spacing w:after="160" w:line="259" w:lineRule="auto"/>
        <w:rPr>
          <w:rFonts w:asciiTheme="minorHAnsi" w:hAnsiTheme="minorHAnsi" w:cstheme="minorBidi"/>
          <w:b/>
          <w:bCs/>
        </w:rPr>
      </w:pPr>
      <w:r w:rsidRPr="00106822">
        <w:rPr>
          <w:rFonts w:asciiTheme="minorHAnsi" w:hAnsiTheme="minorHAnsi" w:cstheme="minorBidi"/>
          <w:b/>
          <w:bCs/>
        </w:rPr>
        <w:t>Budowa sieci wodociągowej w granicy pasa drogowego w miejscowości Sianożęty w ul. Liliowej, obręb Sianożęty. Postępowanie NIR /19/2020</w:t>
      </w:r>
    </w:p>
    <w:p w14:paraId="4698D2DF" w14:textId="77777777" w:rsidR="00106822" w:rsidRDefault="00106822"/>
    <w:p w14:paraId="708573D9" w14:textId="77777777" w:rsidR="00106822" w:rsidRDefault="00106822" w:rsidP="00106822">
      <w:r>
        <w:t>Poniżej link do postępowania.</w:t>
      </w:r>
    </w:p>
    <w:p w14:paraId="4ABA443E" w14:textId="77777777" w:rsidR="00106822" w:rsidRDefault="00106822" w:rsidP="00106822">
      <w:hyperlink r:id="rId4" w:history="1">
        <w:r>
          <w:rPr>
            <w:rStyle w:val="Hipercze"/>
          </w:rPr>
          <w:t>https://1drv.ms/u/s!Amq1yg9ASSexiWlfzMwVzGsU1_GO?e=sSHtcW</w:t>
        </w:r>
      </w:hyperlink>
    </w:p>
    <w:p w14:paraId="7BADA39E" w14:textId="77777777" w:rsidR="00106822" w:rsidRDefault="00106822">
      <w:bookmarkStart w:id="0" w:name="_GoBack"/>
      <w:bookmarkEnd w:id="0"/>
    </w:p>
    <w:sectPr w:rsidR="00106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AF"/>
    <w:rsid w:val="00106822"/>
    <w:rsid w:val="005971AF"/>
    <w:rsid w:val="00C1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07E8"/>
  <w15:chartTrackingRefBased/>
  <w15:docId w15:val="{BAF0B7AA-DCBF-4FAC-8E4B-DC1358A9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822"/>
    <w:pPr>
      <w:spacing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068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u/s!Amq1yg9ASSexiWlfzMwVzGsU1_GO?e=sSHtc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276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MWIK KOŁOBRZEG</dc:creator>
  <cp:keywords/>
  <dc:description/>
  <cp:lastModifiedBy>MWIK KOŁOBRZEG</cp:lastModifiedBy>
  <cp:revision>2</cp:revision>
  <dcterms:created xsi:type="dcterms:W3CDTF">2020-10-06T06:09:00Z</dcterms:created>
  <dcterms:modified xsi:type="dcterms:W3CDTF">2020-10-06T06:09:00Z</dcterms:modified>
</cp:coreProperties>
</file>